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4"/>
        <w:gridCol w:w="2248"/>
        <w:gridCol w:w="2333"/>
        <w:gridCol w:w="1946"/>
      </w:tblGrid>
      <w:tr w:rsidR="00E7068C" w:rsidRPr="0059574C" w:rsidTr="0059574C">
        <w:trPr>
          <w:trHeight w:val="1044"/>
        </w:trPr>
        <w:tc>
          <w:tcPr>
            <w:tcW w:w="8551" w:type="dxa"/>
            <w:gridSpan w:val="4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9574C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Pr="0059574C">
              <w:rPr>
                <w:rFonts w:ascii="標楷體" w:eastAsia="標楷體" w:hAnsi="標楷體"/>
                <w:sz w:val="40"/>
                <w:szCs w:val="40"/>
              </w:rPr>
              <w:t>09</w:t>
            </w:r>
            <w:r w:rsidRPr="0059574C">
              <w:rPr>
                <w:rFonts w:ascii="標楷體" w:eastAsia="標楷體" w:hAnsi="標楷體" w:hint="eastAsia"/>
                <w:sz w:val="40"/>
                <w:szCs w:val="40"/>
              </w:rPr>
              <w:t>學年度各科科主任、科召集人名冊</w:t>
            </w:r>
          </w:p>
        </w:tc>
      </w:tr>
      <w:tr w:rsidR="00E7068C" w:rsidRPr="0059574C" w:rsidTr="0059574C">
        <w:trPr>
          <w:trHeight w:val="1000"/>
        </w:trPr>
        <w:tc>
          <w:tcPr>
            <w:tcW w:w="2024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國文科</w:t>
            </w:r>
          </w:p>
        </w:tc>
        <w:tc>
          <w:tcPr>
            <w:tcW w:w="2248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楊舒惠</w:t>
            </w:r>
          </w:p>
        </w:tc>
        <w:tc>
          <w:tcPr>
            <w:tcW w:w="233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汽車科</w:t>
            </w:r>
          </w:p>
        </w:tc>
        <w:tc>
          <w:tcPr>
            <w:tcW w:w="194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林家宇</w:t>
            </w:r>
          </w:p>
        </w:tc>
      </w:tr>
      <w:tr w:rsidR="00E7068C" w:rsidRPr="0059574C" w:rsidTr="0059574C">
        <w:trPr>
          <w:trHeight w:val="1044"/>
        </w:trPr>
        <w:tc>
          <w:tcPr>
            <w:tcW w:w="2024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英文科</w:t>
            </w:r>
          </w:p>
        </w:tc>
        <w:tc>
          <w:tcPr>
            <w:tcW w:w="2248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陳玉孟</w:t>
            </w:r>
          </w:p>
        </w:tc>
        <w:tc>
          <w:tcPr>
            <w:tcW w:w="233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板車科</w:t>
            </w:r>
          </w:p>
        </w:tc>
        <w:tc>
          <w:tcPr>
            <w:tcW w:w="194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彭鴻凱</w:t>
            </w:r>
          </w:p>
        </w:tc>
      </w:tr>
      <w:tr w:rsidR="00E7068C" w:rsidRPr="0059574C" w:rsidTr="0059574C">
        <w:trPr>
          <w:trHeight w:val="1044"/>
        </w:trPr>
        <w:tc>
          <w:tcPr>
            <w:tcW w:w="2024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數學科</w:t>
            </w:r>
          </w:p>
        </w:tc>
        <w:tc>
          <w:tcPr>
            <w:tcW w:w="2248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張</w:t>
            </w:r>
            <w:bookmarkStart w:id="0" w:name="_GoBack"/>
            <w:bookmarkEnd w:id="0"/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承鈞</w:t>
            </w:r>
          </w:p>
        </w:tc>
        <w:tc>
          <w:tcPr>
            <w:tcW w:w="233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製圖科</w:t>
            </w:r>
          </w:p>
        </w:tc>
        <w:tc>
          <w:tcPr>
            <w:tcW w:w="194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張桂瑛</w:t>
            </w:r>
          </w:p>
        </w:tc>
      </w:tr>
      <w:tr w:rsidR="00E7068C" w:rsidRPr="0059574C" w:rsidTr="0059574C">
        <w:trPr>
          <w:trHeight w:val="1000"/>
        </w:trPr>
        <w:tc>
          <w:tcPr>
            <w:tcW w:w="2024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社會科</w:t>
            </w:r>
          </w:p>
        </w:tc>
        <w:tc>
          <w:tcPr>
            <w:tcW w:w="2248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陳韻如</w:t>
            </w:r>
          </w:p>
        </w:tc>
        <w:tc>
          <w:tcPr>
            <w:tcW w:w="233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模具科</w:t>
            </w:r>
          </w:p>
        </w:tc>
        <w:tc>
          <w:tcPr>
            <w:tcW w:w="194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顏名正</w:t>
            </w:r>
          </w:p>
        </w:tc>
      </w:tr>
      <w:tr w:rsidR="00E7068C" w:rsidRPr="0059574C" w:rsidTr="0059574C">
        <w:trPr>
          <w:trHeight w:val="1044"/>
        </w:trPr>
        <w:tc>
          <w:tcPr>
            <w:tcW w:w="2024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自然科</w:t>
            </w:r>
          </w:p>
        </w:tc>
        <w:tc>
          <w:tcPr>
            <w:tcW w:w="2248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張永諭</w:t>
            </w:r>
          </w:p>
        </w:tc>
        <w:tc>
          <w:tcPr>
            <w:tcW w:w="233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商經科</w:t>
            </w:r>
          </w:p>
        </w:tc>
        <w:tc>
          <w:tcPr>
            <w:tcW w:w="194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古</w:t>
            </w:r>
            <w:proofErr w:type="gramStart"/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竺艷</w:t>
            </w:r>
            <w:proofErr w:type="gramEnd"/>
          </w:p>
        </w:tc>
      </w:tr>
      <w:tr w:rsidR="00E7068C" w:rsidRPr="0059574C" w:rsidTr="0059574C">
        <w:trPr>
          <w:trHeight w:val="1044"/>
        </w:trPr>
        <w:tc>
          <w:tcPr>
            <w:tcW w:w="2024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藝能科</w:t>
            </w:r>
          </w:p>
        </w:tc>
        <w:tc>
          <w:tcPr>
            <w:tcW w:w="2248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蔡宛青</w:t>
            </w:r>
          </w:p>
        </w:tc>
        <w:tc>
          <w:tcPr>
            <w:tcW w:w="233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國貿科</w:t>
            </w:r>
          </w:p>
        </w:tc>
        <w:tc>
          <w:tcPr>
            <w:tcW w:w="194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陳怡樺</w:t>
            </w:r>
          </w:p>
        </w:tc>
      </w:tr>
      <w:tr w:rsidR="00E7068C" w:rsidRPr="0059574C" w:rsidTr="0059574C">
        <w:trPr>
          <w:trHeight w:val="1000"/>
        </w:trPr>
        <w:tc>
          <w:tcPr>
            <w:tcW w:w="2024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健體</w:t>
            </w:r>
            <w:proofErr w:type="gramEnd"/>
          </w:p>
        </w:tc>
        <w:tc>
          <w:tcPr>
            <w:tcW w:w="2248" w:type="dxa"/>
          </w:tcPr>
          <w:p w:rsidR="00E7068C" w:rsidRPr="0059574C" w:rsidRDefault="00E7068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張曉菁</w:t>
            </w:r>
          </w:p>
        </w:tc>
        <w:tc>
          <w:tcPr>
            <w:tcW w:w="233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應英科</w:t>
            </w:r>
            <w:proofErr w:type="gramEnd"/>
          </w:p>
        </w:tc>
        <w:tc>
          <w:tcPr>
            <w:tcW w:w="194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陳涵瑋</w:t>
            </w:r>
          </w:p>
        </w:tc>
      </w:tr>
      <w:tr w:rsidR="00E7068C" w:rsidRPr="0059574C" w:rsidTr="0059574C">
        <w:trPr>
          <w:trHeight w:val="1044"/>
        </w:trPr>
        <w:tc>
          <w:tcPr>
            <w:tcW w:w="2024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機械科</w:t>
            </w:r>
          </w:p>
        </w:tc>
        <w:tc>
          <w:tcPr>
            <w:tcW w:w="2248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王植建</w:t>
            </w:r>
            <w:proofErr w:type="gramEnd"/>
          </w:p>
        </w:tc>
        <w:tc>
          <w:tcPr>
            <w:tcW w:w="233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資處科</w:t>
            </w:r>
            <w:proofErr w:type="gramEnd"/>
          </w:p>
        </w:tc>
        <w:tc>
          <w:tcPr>
            <w:tcW w:w="1943" w:type="dxa"/>
          </w:tcPr>
          <w:p w:rsidR="00E7068C" w:rsidRPr="0059574C" w:rsidRDefault="0059574C" w:rsidP="005957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574C">
              <w:rPr>
                <w:rFonts w:ascii="標楷體" w:eastAsia="標楷體" w:hAnsi="標楷體" w:hint="eastAsia"/>
                <w:sz w:val="36"/>
                <w:szCs w:val="36"/>
              </w:rPr>
              <w:t>黃耀民</w:t>
            </w:r>
          </w:p>
        </w:tc>
      </w:tr>
    </w:tbl>
    <w:p w:rsidR="00913E0D" w:rsidRPr="0059574C" w:rsidRDefault="00913E0D" w:rsidP="0059574C">
      <w:pPr>
        <w:jc w:val="center"/>
        <w:rPr>
          <w:rFonts w:ascii="標楷體" w:eastAsia="標楷體" w:hAnsi="標楷體"/>
        </w:rPr>
      </w:pPr>
    </w:p>
    <w:sectPr w:rsidR="00913E0D" w:rsidRPr="00595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27"/>
    <w:rsid w:val="00143827"/>
    <w:rsid w:val="0059574C"/>
    <w:rsid w:val="00913E0D"/>
    <w:rsid w:val="00E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2AF5"/>
  <w15:chartTrackingRefBased/>
  <w15:docId w15:val="{B6689D55-CAA3-484B-AF0D-178AA000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scvs</cp:lastModifiedBy>
  <cp:revision>2</cp:revision>
  <dcterms:created xsi:type="dcterms:W3CDTF">2020-08-27T01:09:00Z</dcterms:created>
  <dcterms:modified xsi:type="dcterms:W3CDTF">2020-08-27T01:26:00Z</dcterms:modified>
</cp:coreProperties>
</file>